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636" w:type="dxa"/>
        <w:tblInd w:w="50" w:type="dxa"/>
        <w:tblLook w:val="04A0" w:firstRow="1" w:lastRow="0" w:firstColumn="1" w:lastColumn="0" w:noHBand="0" w:noVBand="1"/>
      </w:tblPr>
      <w:tblGrid>
        <w:gridCol w:w="547"/>
        <w:gridCol w:w="1975"/>
        <w:gridCol w:w="2683"/>
        <w:gridCol w:w="1831"/>
        <w:gridCol w:w="1600"/>
      </w:tblGrid>
      <w:tr w:rsidR="00354167" w:rsidRPr="00240500" w:rsidTr="00240EE1">
        <w:trPr>
          <w:trHeight w:val="503"/>
        </w:trPr>
        <w:tc>
          <w:tcPr>
            <w:tcW w:w="86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附件</w:t>
            </w:r>
            <w:r w:rsidR="00974C0D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：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 xml:space="preserve">                </w:t>
            </w:r>
            <w:bookmarkStart w:id="0" w:name="_GoBack"/>
            <w:r w:rsidRPr="00240500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备案类事项信息披露表</w:t>
            </w:r>
            <w:bookmarkEnd w:id="0"/>
          </w:p>
        </w:tc>
      </w:tr>
      <w:tr w:rsidR="00354167" w:rsidRPr="00240500" w:rsidTr="00240EE1">
        <w:trPr>
          <w:trHeight w:val="690"/>
        </w:trPr>
        <w:tc>
          <w:tcPr>
            <w:tcW w:w="252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纳税人名称</w:t>
            </w: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 </w:t>
            </w:r>
          </w:p>
        </w:tc>
        <w:tc>
          <w:tcPr>
            <w:tcW w:w="611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645"/>
        </w:trPr>
        <w:tc>
          <w:tcPr>
            <w:tcW w:w="252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 </w:t>
            </w: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纳税人识别号</w:t>
            </w: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 </w:t>
            </w: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 </w:t>
            </w:r>
          </w:p>
        </w:tc>
        <w:tc>
          <w:tcPr>
            <w:tcW w:w="61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8636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一、备案事项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863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二、备案情况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行次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备案附送资料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（预计）金额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570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  <w:tr w:rsidR="00354167" w:rsidRPr="00240500" w:rsidTr="00240EE1">
        <w:trPr>
          <w:trHeight w:val="675"/>
        </w:trPr>
        <w:tc>
          <w:tcPr>
            <w:tcW w:w="252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合  计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righ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54167" w:rsidRPr="00240500" w:rsidRDefault="00354167" w:rsidP="00240EE1">
            <w:pPr>
              <w:spacing w:after="0"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240500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</w:tr>
    </w:tbl>
    <w:p w:rsidR="00354167" w:rsidRPr="00240500" w:rsidRDefault="00354167" w:rsidP="00354167">
      <w:pPr>
        <w:ind w:firstLine="482"/>
        <w:rPr>
          <w:rFonts w:ascii="宋体" w:hAnsi="宋体"/>
          <w:b/>
          <w:sz w:val="24"/>
          <w:szCs w:val="24"/>
        </w:rPr>
      </w:pPr>
    </w:p>
    <w:p w:rsidR="000762CD" w:rsidRDefault="000762CD">
      <w:pPr>
        <w:ind w:firstLine="440"/>
      </w:pPr>
    </w:p>
    <w:sectPr w:rsidR="000762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167"/>
    <w:rsid w:val="000762CD"/>
    <w:rsid w:val="00354167"/>
    <w:rsid w:val="00974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4AB31"/>
  <w15:chartTrackingRefBased/>
  <w15:docId w15:val="{87A0F5BD-D3C1-4185-ABC6-1181C8046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4167"/>
    <w:pPr>
      <w:spacing w:after="200" w:line="360" w:lineRule="auto"/>
      <w:ind w:firstLineChars="200" w:firstLine="200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666zhhy@sina.com</dc:creator>
  <cp:keywords/>
  <dc:description/>
  <cp:lastModifiedBy>李 媛</cp:lastModifiedBy>
  <cp:revision>2</cp:revision>
  <dcterms:created xsi:type="dcterms:W3CDTF">2019-03-04T06:33:00Z</dcterms:created>
  <dcterms:modified xsi:type="dcterms:W3CDTF">2019-03-05T01:35:00Z</dcterms:modified>
</cp:coreProperties>
</file>